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8427" w:type="dxa"/>
        <w:tblInd w:w="-34" w:type="dxa"/>
        <w:shd w:val="clear" w:color="auto" w:fill="FFFF00"/>
        <w:tblLook w:val="04A0" w:firstRow="1" w:lastRow="0" w:firstColumn="1" w:lastColumn="0" w:noHBand="0" w:noVBand="1"/>
      </w:tblPr>
      <w:tblGrid>
        <w:gridCol w:w="8427"/>
      </w:tblGrid>
      <w:tr w:rsidR="00125CA9" w:rsidRPr="00AA7652" w:rsidTr="00D85506">
        <w:trPr>
          <w:trHeight w:val="506"/>
        </w:trPr>
        <w:tc>
          <w:tcPr>
            <w:tcW w:w="8427" w:type="dxa"/>
            <w:shd w:val="clear" w:color="auto" w:fill="auto"/>
          </w:tcPr>
          <w:p w:rsidR="00125CA9" w:rsidRPr="00AA7652" w:rsidRDefault="00125CA9" w:rsidP="0035704D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hAnsi="Arial" w:cs="Arial"/>
                <w:b/>
                <w:spacing w:val="-14"/>
                <w:w w:val="11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NO IMPEDIMENTO PARA PARTICIPAR EN EL PROCESO DE CONTRATACIÓN</w:t>
            </w:r>
          </w:p>
        </w:tc>
      </w:tr>
    </w:tbl>
    <w:p w:rsidR="00125CA9" w:rsidRPr="00AA7652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AA7652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</w:t>
      </w:r>
      <w:r w:rsidR="00D85506">
        <w:rPr>
          <w:rFonts w:ascii="Arial" w:eastAsia="Times New Roman" w:hAnsi="Arial" w:cs="Arial"/>
          <w:sz w:val="18"/>
          <w:szCs w:val="18"/>
          <w:lang w:val="es-ES" w:eastAsia="es-ES"/>
        </w:rPr>
        <w:t>…..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..</w:t>
      </w:r>
    </w:p>
    <w:p w:rsidR="00125CA9" w:rsidRPr="00AA7652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125CA9" w:rsidRPr="00FC417B" w:rsidRDefault="00125CA9" w:rsidP="00125CA9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>
        <w:rPr>
          <w:rFonts w:ascii="Arial" w:eastAsia="Times New Roman" w:hAnsi="Arial" w:cs="Arial"/>
          <w:sz w:val="18"/>
          <w:szCs w:val="18"/>
          <w:lang w:val="es-VE" w:eastAsia="es-ES"/>
        </w:rPr>
        <w:t>GAS TRANSBOLIVIANO S.A.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D33F54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ICS 5000004742</w:t>
      </w:r>
      <w:bookmarkStart w:id="0" w:name="_GoBack"/>
      <w:bookmarkEnd w:id="0"/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D85506">
      <w:pPr>
        <w:widowControl w:val="0"/>
        <w:spacing w:after="0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el 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D85506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[INSERTAR]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, habilitado para este acto en mérito al Testimonio de Poder N° [</w:t>
      </w:r>
      <w:r w:rsidRPr="00D85506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INSERTAR]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; mediante la presente declaro que la empresa que represento no está impedida de participar, directa o indirectamente en el presente Proceso de Contratación debido a que no nos encontramos comprendidos en los siguientes incisos:</w:t>
      </w:r>
    </w:p>
    <w:p w:rsidR="00125CA9" w:rsidRPr="00FC417B" w:rsidRDefault="00125CA9" w:rsidP="00D85506">
      <w:pPr>
        <w:widowControl w:val="0"/>
        <w:spacing w:after="0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125CA9" w:rsidRPr="00FC417B" w:rsidRDefault="00125CA9" w:rsidP="00D85506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2F1F1B" w:rsidRPr="00666EDA" w:rsidRDefault="00125CA9" w:rsidP="002F1F1B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666EDA">
        <w:rPr>
          <w:rFonts w:ascii="Arial" w:hAnsi="Arial" w:cs="Arial"/>
          <w:sz w:val="18"/>
          <w:szCs w:val="18"/>
        </w:rPr>
        <w:t>Que se encuentren asociados con consultores o empresas que hubieran asesorado en la elaboración de las Especificaciones Técnicas/Términos de Referencia, o Documento Base de Contratación (DBC</w:t>
      </w:r>
      <w:r w:rsidR="004257D8" w:rsidRPr="00666EDA">
        <w:rPr>
          <w:rFonts w:ascii="Arial" w:hAnsi="Arial" w:cs="Arial"/>
          <w:sz w:val="18"/>
          <w:szCs w:val="18"/>
        </w:rPr>
        <w:t>),</w:t>
      </w:r>
      <w:r w:rsidR="002F1F1B" w:rsidRPr="00666EDA">
        <w:rPr>
          <w:rFonts w:ascii="Arial" w:hAnsi="Arial" w:cs="Arial"/>
          <w:sz w:val="18"/>
          <w:szCs w:val="18"/>
        </w:rPr>
        <w:t xml:space="preserve"> Invitación a Cotizar (IC).</w:t>
      </w:r>
    </w:p>
    <w:p w:rsidR="00125CA9" w:rsidRPr="002F1F1B" w:rsidRDefault="00125CA9" w:rsidP="00D85506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2F1F1B">
        <w:rPr>
          <w:rFonts w:ascii="Arial" w:hAnsi="Arial" w:cs="Arial"/>
          <w:sz w:val="18"/>
          <w:szCs w:val="18"/>
        </w:rPr>
        <w:t xml:space="preserve">Que esté inhabilitado o suspendido en el registro de GTB </w:t>
      </w:r>
      <w:r w:rsidR="0022023D" w:rsidRPr="002F1F1B">
        <w:rPr>
          <w:rFonts w:ascii="Arial" w:hAnsi="Arial" w:cs="Arial"/>
          <w:sz w:val="18"/>
          <w:szCs w:val="18"/>
        </w:rPr>
        <w:t>y/o el Corporativo,</w:t>
      </w:r>
      <w:r w:rsidRPr="002F1F1B">
        <w:rPr>
          <w:rFonts w:ascii="Arial" w:hAnsi="Arial" w:cs="Arial"/>
          <w:sz w:val="18"/>
          <w:szCs w:val="18"/>
        </w:rPr>
        <w:t xml:space="preserve"> de acuerdo a normativa específica.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125CA9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Cuyos Representantes Legales, Accionistas o Socios controladores, tengan vinculación matrimonial o de parentesco con el Gerente General de </w:t>
      </w:r>
      <w:r>
        <w:rPr>
          <w:rFonts w:ascii="Arial" w:hAnsi="Arial" w:cs="Arial"/>
          <w:sz w:val="18"/>
          <w:szCs w:val="18"/>
        </w:rPr>
        <w:t>GAS TRANSBOLIVIANO S.A.</w:t>
      </w:r>
      <w:r w:rsidRPr="00FC417B">
        <w:rPr>
          <w:rFonts w:ascii="Arial" w:hAnsi="Arial" w:cs="Arial"/>
          <w:sz w:val="18"/>
          <w:szCs w:val="18"/>
        </w:rPr>
        <w:t xml:space="preserve">, hasta el tercer Grado de consanguinidad y segundo de afinidad, conforme lo establecido en el Código de </w:t>
      </w:r>
      <w:r w:rsidR="0035704D">
        <w:rPr>
          <w:rFonts w:ascii="Arial" w:hAnsi="Arial" w:cs="Arial"/>
          <w:sz w:val="18"/>
          <w:szCs w:val="18"/>
        </w:rPr>
        <w:t xml:space="preserve">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>s y del Proceso Familiar</w:t>
      </w:r>
      <w:r w:rsidRPr="00FC417B">
        <w:rPr>
          <w:rFonts w:ascii="Arial" w:hAnsi="Arial" w:cs="Arial"/>
          <w:sz w:val="18"/>
          <w:szCs w:val="18"/>
        </w:rPr>
        <w:t xml:space="preserve"> del Estado Plurinacional de Bolivia.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personal que ejerce funciones en GTB, los ex trabajadores que ejercieron funciones en GTB, hasta </w:t>
      </w:r>
      <w:r w:rsidR="0035704D">
        <w:rPr>
          <w:rFonts w:ascii="Arial" w:hAnsi="Arial" w:cs="Arial"/>
          <w:sz w:val="18"/>
          <w:szCs w:val="18"/>
        </w:rPr>
        <w:t>un (</w:t>
      </w:r>
      <w:r>
        <w:rPr>
          <w:rFonts w:ascii="Arial" w:hAnsi="Arial" w:cs="Arial"/>
          <w:sz w:val="18"/>
          <w:szCs w:val="18"/>
        </w:rPr>
        <w:t>1</w:t>
      </w:r>
      <w:r w:rsidR="0035704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año antes de la publicación de la convocatoria.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Los </w:t>
      </w:r>
      <w:r w:rsidR="0035704D">
        <w:rPr>
          <w:rFonts w:ascii="Arial" w:hAnsi="Arial" w:cs="Arial"/>
          <w:sz w:val="18"/>
          <w:szCs w:val="18"/>
        </w:rPr>
        <w:t>ofere</w:t>
      </w:r>
      <w:r w:rsidR="0035704D" w:rsidRPr="00FC417B">
        <w:rPr>
          <w:rFonts w:ascii="Arial" w:hAnsi="Arial" w:cs="Arial"/>
          <w:sz w:val="18"/>
          <w:szCs w:val="18"/>
        </w:rPr>
        <w:t xml:space="preserve">ntes </w:t>
      </w:r>
      <w:r w:rsidRPr="00FC417B">
        <w:rPr>
          <w:rFonts w:ascii="Arial" w:hAnsi="Arial" w:cs="Arial"/>
          <w:sz w:val="18"/>
          <w:szCs w:val="18"/>
        </w:rPr>
        <w:t xml:space="preserve">adjudicados que hayan desistido de suscribir Contrato, Orden de Compra, Orden de Servicio u Orden de Provisión y </w:t>
      </w:r>
      <w:r w:rsidR="00D85506" w:rsidRPr="00FC417B">
        <w:rPr>
          <w:rFonts w:ascii="Arial" w:hAnsi="Arial" w:cs="Arial"/>
          <w:sz w:val="18"/>
          <w:szCs w:val="18"/>
        </w:rPr>
        <w:t>Servicio</w:t>
      </w:r>
      <w:r w:rsidR="00D85506">
        <w:rPr>
          <w:rFonts w:ascii="Arial" w:hAnsi="Arial" w:cs="Arial"/>
          <w:sz w:val="18"/>
          <w:szCs w:val="18"/>
        </w:rPr>
        <w:t>,</w:t>
      </w:r>
      <w:r w:rsidR="00D85506" w:rsidRPr="00FC417B">
        <w:rPr>
          <w:rFonts w:ascii="Arial" w:hAnsi="Arial" w:cs="Arial"/>
          <w:sz w:val="18"/>
          <w:szCs w:val="18"/>
        </w:rPr>
        <w:t xml:space="preserve"> salvo</w:t>
      </w:r>
      <w:r w:rsidRPr="00FC417B">
        <w:rPr>
          <w:rFonts w:ascii="Arial" w:hAnsi="Arial" w:cs="Arial"/>
          <w:sz w:val="18"/>
          <w:szCs w:val="18"/>
        </w:rPr>
        <w:t xml:space="preserve"> causas de Fuerza Mayor, Caso Fortuito u otros motivos debidamente justificados y aceptados por </w:t>
      </w:r>
      <w:r>
        <w:rPr>
          <w:rFonts w:ascii="Arial" w:hAnsi="Arial" w:cs="Arial"/>
          <w:sz w:val="18"/>
          <w:szCs w:val="18"/>
        </w:rPr>
        <w:t>GTB</w:t>
      </w:r>
      <w:r w:rsidR="0035704D">
        <w:rPr>
          <w:rFonts w:ascii="Arial" w:hAnsi="Arial" w:cs="Arial"/>
          <w:sz w:val="18"/>
          <w:szCs w:val="18"/>
        </w:rPr>
        <w:t>, de acuerdo a lo establecido en la normativa de Gestión de Proveedores de GTB.</w:t>
      </w:r>
    </w:p>
    <w:p w:rsidR="00125CA9" w:rsidRPr="00FC417B" w:rsidRDefault="00125CA9" w:rsidP="00D85506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 w:rsidR="0035704D">
        <w:rPr>
          <w:rFonts w:ascii="Arial" w:hAnsi="Arial" w:cs="Arial"/>
          <w:sz w:val="18"/>
          <w:szCs w:val="18"/>
        </w:rPr>
        <w:t xml:space="preserve">, Orden de Compra, Orden de </w:t>
      </w:r>
      <w:r w:rsidR="00D85506">
        <w:rPr>
          <w:rFonts w:ascii="Arial" w:hAnsi="Arial" w:cs="Arial"/>
          <w:sz w:val="18"/>
          <w:szCs w:val="18"/>
        </w:rPr>
        <w:t xml:space="preserve">Servicio </w:t>
      </w:r>
      <w:r w:rsidR="00D85506" w:rsidRPr="00FC417B">
        <w:rPr>
          <w:rFonts w:ascii="Arial" w:hAnsi="Arial" w:cs="Arial"/>
          <w:sz w:val="18"/>
          <w:szCs w:val="18"/>
        </w:rPr>
        <w:t>u</w:t>
      </w:r>
      <w:r w:rsidR="0035704D">
        <w:rPr>
          <w:rFonts w:ascii="Arial" w:hAnsi="Arial" w:cs="Arial"/>
          <w:sz w:val="18"/>
          <w:szCs w:val="18"/>
        </w:rPr>
        <w:t xml:space="preserve"> Orden de Provisión y Servicio </w:t>
      </w:r>
      <w:r w:rsidRPr="00FC417B">
        <w:rPr>
          <w:rFonts w:ascii="Arial" w:hAnsi="Arial" w:cs="Arial"/>
          <w:sz w:val="18"/>
          <w:szCs w:val="18"/>
        </w:rPr>
        <w:t>por causales atribuibles a éstos, no podrán participar en procesos de contratación</w:t>
      </w:r>
      <w:r w:rsidR="0035704D">
        <w:rPr>
          <w:rFonts w:ascii="Arial" w:hAnsi="Arial" w:cs="Arial"/>
          <w:sz w:val="18"/>
          <w:szCs w:val="18"/>
        </w:rPr>
        <w:t>, de acuerdo a lo establecido en la normativa de Gestión de Proveedores.</w:t>
      </w:r>
    </w:p>
    <w:p w:rsidR="00125CA9" w:rsidRPr="00FC417B" w:rsidRDefault="00125CA9" w:rsidP="00D85506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125CA9" w:rsidRPr="00FC417B" w:rsidRDefault="00125CA9" w:rsidP="00125CA9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125CA9" w:rsidRPr="00FC417B" w:rsidRDefault="00125CA9" w:rsidP="00125CA9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FC417B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125CA9" w:rsidRPr="00AA7652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125CA9" w:rsidRPr="00AA7652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125CA9" w:rsidRDefault="00125CA9" w:rsidP="00125CA9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FD7D40" w:rsidRDefault="00D33F54"/>
    <w:sectPr w:rsidR="00FD7D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A9"/>
    <w:rsid w:val="00125CA9"/>
    <w:rsid w:val="00176671"/>
    <w:rsid w:val="0022023D"/>
    <w:rsid w:val="002B0BCE"/>
    <w:rsid w:val="002F1F1B"/>
    <w:rsid w:val="0035704D"/>
    <w:rsid w:val="004257D8"/>
    <w:rsid w:val="00502FD8"/>
    <w:rsid w:val="00666EDA"/>
    <w:rsid w:val="00720F5B"/>
    <w:rsid w:val="00AC0599"/>
    <w:rsid w:val="00BE2CE9"/>
    <w:rsid w:val="00D33F54"/>
    <w:rsid w:val="00D85506"/>
    <w:rsid w:val="00FD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FF440"/>
  <w15:chartTrackingRefBased/>
  <w15:docId w15:val="{B87CEB90-C051-4966-8F64-DE02E338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CA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25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20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Mercado</dc:creator>
  <cp:keywords/>
  <dc:description/>
  <cp:lastModifiedBy>Isabel Rioja</cp:lastModifiedBy>
  <cp:revision>4</cp:revision>
  <dcterms:created xsi:type="dcterms:W3CDTF">2024-08-16T20:00:00Z</dcterms:created>
  <dcterms:modified xsi:type="dcterms:W3CDTF">2024-10-11T15:31:00Z</dcterms:modified>
</cp:coreProperties>
</file>